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4D" w:rsidRPr="00E16DF4" w:rsidRDefault="00CD740E" w:rsidP="00E16DF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16DF4">
        <w:rPr>
          <w:b/>
          <w:sz w:val="32"/>
          <w:szCs w:val="32"/>
          <w:u w:val="single"/>
        </w:rPr>
        <w:t>POLICY FOR PRE-FUNDED INSTRUMENTS</w:t>
      </w:r>
    </w:p>
    <w:p w:rsidR="00CD740E" w:rsidRPr="00047BA9" w:rsidRDefault="00ED68AE" w:rsidP="00CD74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firm</w:t>
      </w:r>
      <w:r w:rsidR="00CD740E" w:rsidRPr="00047BA9">
        <w:rPr>
          <w:sz w:val="24"/>
          <w:szCs w:val="24"/>
        </w:rPr>
        <w:t xml:space="preserve"> will primarily accept funds from the clients by account payee </w:t>
      </w:r>
      <w:proofErr w:type="spellStart"/>
      <w:r w:rsidR="00CD740E" w:rsidRPr="00047BA9">
        <w:rPr>
          <w:sz w:val="24"/>
          <w:szCs w:val="24"/>
        </w:rPr>
        <w:t>cheque</w:t>
      </w:r>
      <w:proofErr w:type="spellEnd"/>
      <w:r w:rsidR="00CD740E" w:rsidRPr="00047BA9">
        <w:rPr>
          <w:sz w:val="24"/>
          <w:szCs w:val="24"/>
        </w:rPr>
        <w:t xml:space="preserve"> only.</w:t>
      </w:r>
    </w:p>
    <w:p w:rsidR="00CD740E" w:rsidRPr="00047BA9" w:rsidRDefault="00CD740E" w:rsidP="00CD7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BA9">
        <w:rPr>
          <w:sz w:val="24"/>
          <w:szCs w:val="24"/>
        </w:rPr>
        <w:t>If the client wants to pay any fund by demand draft/pay order, then he must give a duly signed declaration form that the demand draft/pay order has been made out of his own funds.</w:t>
      </w:r>
    </w:p>
    <w:p w:rsidR="005937F5" w:rsidRPr="00047BA9" w:rsidRDefault="00CD740E" w:rsidP="005937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BA9">
        <w:rPr>
          <w:sz w:val="24"/>
          <w:szCs w:val="24"/>
        </w:rPr>
        <w:t>If the client wants to pay any fund</w:t>
      </w:r>
      <w:r w:rsidR="007C6AA3" w:rsidRPr="00047BA9">
        <w:rPr>
          <w:sz w:val="24"/>
          <w:szCs w:val="24"/>
        </w:rPr>
        <w:t xml:space="preserve"> </w:t>
      </w:r>
      <w:r w:rsidRPr="00047BA9">
        <w:rPr>
          <w:sz w:val="24"/>
          <w:szCs w:val="24"/>
        </w:rPr>
        <w:t>by demand draft/pay order</w:t>
      </w:r>
      <w:r w:rsidR="007C6AA3" w:rsidRPr="00047BA9">
        <w:rPr>
          <w:sz w:val="24"/>
          <w:szCs w:val="24"/>
        </w:rPr>
        <w:t xml:space="preserve"> for </w:t>
      </w:r>
      <w:proofErr w:type="spellStart"/>
      <w:r w:rsidR="007C6AA3" w:rsidRPr="00047BA9">
        <w:rPr>
          <w:sz w:val="24"/>
          <w:szCs w:val="24"/>
        </w:rPr>
        <w:t>Rs</w:t>
      </w:r>
      <w:proofErr w:type="spellEnd"/>
      <w:r w:rsidR="007C6AA3" w:rsidRPr="00047BA9">
        <w:rPr>
          <w:sz w:val="24"/>
          <w:szCs w:val="24"/>
        </w:rPr>
        <w:t>. 50000 or more</w:t>
      </w:r>
      <w:r w:rsidRPr="00047BA9">
        <w:rPr>
          <w:sz w:val="24"/>
          <w:szCs w:val="24"/>
        </w:rPr>
        <w:t>, then he shall get a declaration</w:t>
      </w:r>
      <w:r w:rsidR="007C6AA3" w:rsidRPr="00047BA9">
        <w:rPr>
          <w:sz w:val="24"/>
          <w:szCs w:val="24"/>
        </w:rPr>
        <w:t>/certificate</w:t>
      </w:r>
      <w:r w:rsidRPr="00047BA9">
        <w:rPr>
          <w:sz w:val="24"/>
          <w:szCs w:val="24"/>
        </w:rPr>
        <w:t xml:space="preserve"> from the bank that the demand draft/pay order has been made by the respective bank.</w:t>
      </w:r>
    </w:p>
    <w:p w:rsidR="00882209" w:rsidRPr="00047BA9" w:rsidRDefault="005937F5" w:rsidP="005937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BA9">
        <w:rPr>
          <w:rFonts w:cs="TimesNewRomanPSMT"/>
          <w:sz w:val="24"/>
          <w:szCs w:val="24"/>
        </w:rPr>
        <w:t>In case of electronic funds transfers like RTGS/</w:t>
      </w:r>
      <w:r w:rsidR="001D732A" w:rsidRPr="00047BA9">
        <w:rPr>
          <w:rFonts w:cs="TimesNewRomanPSMT"/>
          <w:sz w:val="24"/>
          <w:szCs w:val="24"/>
        </w:rPr>
        <w:t>NEFT,</w:t>
      </w:r>
      <w:r w:rsidRPr="00047BA9">
        <w:rPr>
          <w:rFonts w:cs="TimesNewRomanPSMT"/>
          <w:sz w:val="24"/>
          <w:szCs w:val="24"/>
        </w:rPr>
        <w:t xml:space="preserve"> the clients may also submit the screenshot from the bank’s website clearly indicating the bank details to identify the source from where the funds are transferred.</w:t>
      </w:r>
    </w:p>
    <w:p w:rsidR="004D26BC" w:rsidRPr="00047BA9" w:rsidRDefault="00882209" w:rsidP="005937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BA9">
        <w:rPr>
          <w:rFonts w:cs="TimesNewRomanPSMT"/>
          <w:sz w:val="24"/>
          <w:szCs w:val="24"/>
        </w:rPr>
        <w:t>The payment of fund</w:t>
      </w:r>
      <w:r w:rsidR="00CB6BC4" w:rsidRPr="00047BA9">
        <w:rPr>
          <w:rFonts w:cs="TimesNewRomanPSMT"/>
          <w:sz w:val="24"/>
          <w:szCs w:val="24"/>
        </w:rPr>
        <w:t xml:space="preserve"> through demand draft/pay order</w:t>
      </w:r>
      <w:r w:rsidRPr="00047BA9">
        <w:rPr>
          <w:rFonts w:cs="TimesNewRomanPSMT"/>
          <w:sz w:val="24"/>
          <w:szCs w:val="24"/>
        </w:rPr>
        <w:t xml:space="preserve"> will only be considered when the demand draft/pay order will be realized.</w:t>
      </w:r>
    </w:p>
    <w:p w:rsidR="00047BA9" w:rsidRPr="00ED68AE" w:rsidRDefault="00047BA9" w:rsidP="00047B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8"/>
          <w:szCs w:val="28"/>
        </w:rPr>
      </w:pPr>
      <w:r w:rsidRPr="00ED68AE">
        <w:rPr>
          <w:rFonts w:cs="TimesNewRomanPSMT"/>
          <w:sz w:val="24"/>
          <w:szCs w:val="24"/>
        </w:rPr>
        <w:t xml:space="preserve"> </w:t>
      </w:r>
      <w:r w:rsidR="004D26BC" w:rsidRPr="00ED68AE">
        <w:rPr>
          <w:rFonts w:cs="TimesNewRomanPSMT"/>
          <w:sz w:val="24"/>
          <w:szCs w:val="24"/>
        </w:rPr>
        <w:t>Documentary Evidence in support of is</w:t>
      </w:r>
      <w:r w:rsidRPr="00ED68AE">
        <w:rPr>
          <w:rFonts w:cs="TimesNewRomanPSMT"/>
          <w:sz w:val="24"/>
          <w:szCs w:val="24"/>
        </w:rPr>
        <w:t xml:space="preserve">suance of pre funded </w:t>
      </w:r>
      <w:r w:rsidR="001D732A" w:rsidRPr="00ED68AE">
        <w:rPr>
          <w:rFonts w:cs="TimesNewRomanPSMT"/>
          <w:sz w:val="24"/>
          <w:szCs w:val="24"/>
        </w:rPr>
        <w:t>instrument from</w:t>
      </w:r>
      <w:r w:rsidR="004D26BC" w:rsidRPr="00ED68AE">
        <w:rPr>
          <w:rFonts w:cs="TimesNewRomanPSMT"/>
          <w:sz w:val="24"/>
          <w:szCs w:val="24"/>
        </w:rPr>
        <w:t xml:space="preserve"> the bank account of the client which may include</w:t>
      </w:r>
      <w:r w:rsidRPr="00ED68AE">
        <w:rPr>
          <w:rFonts w:cs="TimesNewRomanPSMT"/>
          <w:sz w:val="24"/>
          <w:szCs w:val="24"/>
        </w:rPr>
        <w:t>:</w:t>
      </w:r>
    </w:p>
    <w:p w:rsidR="004D26BC" w:rsidRPr="00047BA9" w:rsidRDefault="004D26BC" w:rsidP="004D26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47BA9">
        <w:rPr>
          <w:rFonts w:cs="TimesNewRomanPSMT"/>
          <w:sz w:val="24"/>
          <w:szCs w:val="24"/>
        </w:rPr>
        <w:t>Certificate from the issuing bank on its letterhead or on a plain paper with the seal of the issuing bank.</w:t>
      </w:r>
    </w:p>
    <w:p w:rsidR="004D26BC" w:rsidRPr="00047BA9" w:rsidRDefault="004D26BC" w:rsidP="004D26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47BA9">
        <w:rPr>
          <w:rFonts w:cs="TimesNewRomanPSMT"/>
          <w:sz w:val="24"/>
          <w:szCs w:val="24"/>
        </w:rPr>
        <w:t xml:space="preserve">Certified copy of the requisition slip (portion which is retained by the bank) </w:t>
      </w:r>
      <w:r w:rsidR="001D732A" w:rsidRPr="00047BA9">
        <w:rPr>
          <w:rFonts w:cs="TimesNewRomanPSMT"/>
          <w:sz w:val="24"/>
          <w:szCs w:val="24"/>
        </w:rPr>
        <w:t>to issue</w:t>
      </w:r>
      <w:r w:rsidRPr="00047BA9">
        <w:rPr>
          <w:rFonts w:cs="TimesNewRomanPSMT"/>
          <w:sz w:val="24"/>
          <w:szCs w:val="24"/>
        </w:rPr>
        <w:t xml:space="preserve"> the instrument.</w:t>
      </w:r>
    </w:p>
    <w:p w:rsidR="004D26BC" w:rsidRPr="00047BA9" w:rsidRDefault="004D26BC" w:rsidP="004D26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47BA9">
        <w:rPr>
          <w:rFonts w:cs="TimesNewRomanPSMT"/>
          <w:sz w:val="24"/>
          <w:szCs w:val="24"/>
        </w:rPr>
        <w:t>Certified copy of the passbook/bank statement for the account debited to issue the instrument.</w:t>
      </w:r>
    </w:p>
    <w:p w:rsidR="004D26BC" w:rsidRDefault="004D26BC" w:rsidP="00047B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047BA9">
        <w:rPr>
          <w:rFonts w:cs="TimesNewRomanPSMT"/>
          <w:sz w:val="24"/>
          <w:szCs w:val="24"/>
        </w:rPr>
        <w:t>Authentication of the bank account-number debited and name of the account holder by the issuing bank on the reverse of the instrument</w:t>
      </w:r>
    </w:p>
    <w:p w:rsidR="00A86726" w:rsidRDefault="00A86726" w:rsidP="00A8672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A86726" w:rsidRDefault="00A86726" w:rsidP="00A8672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DB4F00" w:rsidRDefault="00A86726" w:rsidP="00DB4F0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proofErr w:type="spellStart"/>
      <w:r w:rsidRPr="00A86726">
        <w:rPr>
          <w:rFonts w:cs="TimesNewRomanPSMT"/>
          <w:b/>
          <w:sz w:val="24"/>
          <w:szCs w:val="24"/>
        </w:rPr>
        <w:t>Cop</w:t>
      </w:r>
      <w:r>
        <w:rPr>
          <w:rFonts w:cs="TimesNewRomanPSMT"/>
          <w:b/>
          <w:sz w:val="24"/>
          <w:szCs w:val="24"/>
        </w:rPr>
        <w:t>m</w:t>
      </w:r>
      <w:r w:rsidRPr="00A86726">
        <w:rPr>
          <w:rFonts w:cs="TimesNewRomanPSMT"/>
          <w:b/>
          <w:sz w:val="24"/>
          <w:szCs w:val="24"/>
        </w:rPr>
        <w:t>liance</w:t>
      </w:r>
      <w:proofErr w:type="spellEnd"/>
      <w:r w:rsidRPr="00A86726">
        <w:rPr>
          <w:rFonts w:cs="TimesNewRomanPSMT"/>
          <w:b/>
          <w:sz w:val="24"/>
          <w:szCs w:val="24"/>
        </w:rPr>
        <w:t xml:space="preserve"> office</w:t>
      </w:r>
      <w:r>
        <w:rPr>
          <w:rFonts w:cs="TimesNewRomanPSMT"/>
          <w:b/>
          <w:sz w:val="24"/>
          <w:szCs w:val="24"/>
        </w:rPr>
        <w:t>r</w:t>
      </w:r>
    </w:p>
    <w:sectPr w:rsidR="00DB4F00" w:rsidSect="00B163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0E" w:rsidRDefault="009A3B0E" w:rsidP="00344F02">
      <w:pPr>
        <w:spacing w:after="0" w:line="240" w:lineRule="auto"/>
      </w:pPr>
      <w:r>
        <w:separator/>
      </w:r>
    </w:p>
  </w:endnote>
  <w:endnote w:type="continuationSeparator" w:id="0">
    <w:p w:rsidR="009A3B0E" w:rsidRDefault="009A3B0E" w:rsidP="0034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0E" w:rsidRDefault="009A3B0E" w:rsidP="00344F02">
      <w:pPr>
        <w:spacing w:after="0" w:line="240" w:lineRule="auto"/>
      </w:pPr>
      <w:r>
        <w:separator/>
      </w:r>
    </w:p>
  </w:footnote>
  <w:footnote w:type="continuationSeparator" w:id="0">
    <w:p w:rsidR="009A3B0E" w:rsidRDefault="009A3B0E" w:rsidP="0034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02" w:rsidRPr="00D30DD1" w:rsidRDefault="00344F02" w:rsidP="00344F02">
    <w:pPr>
      <w:spacing w:after="0" w:line="240" w:lineRule="auto"/>
      <w:jc w:val="center"/>
      <w:rPr>
        <w:rFonts w:ascii="Palatino Linotype" w:hAnsi="Palatino Linotype" w:cs="Tahoma"/>
        <w:b/>
        <w:sz w:val="32"/>
        <w:szCs w:val="32"/>
        <w:u w:val="single"/>
      </w:rPr>
    </w:pPr>
    <w:r w:rsidRPr="00D30DD1">
      <w:rPr>
        <w:rFonts w:ascii="Palatino Linotype" w:hAnsi="Palatino Linotype" w:cs="Tahoma"/>
        <w:b/>
        <w:sz w:val="32"/>
        <w:szCs w:val="32"/>
        <w:u w:val="single"/>
      </w:rPr>
      <w:t>GOYAL SECURITIES</w:t>
    </w:r>
  </w:p>
  <w:p w:rsidR="00344F02" w:rsidRDefault="00344F02" w:rsidP="00344F02">
    <w:pPr>
      <w:jc w:val="center"/>
    </w:pPr>
    <w:r w:rsidRPr="00D30DD1">
      <w:rPr>
        <w:rFonts w:ascii="Tahoma" w:hAnsi="Tahoma" w:cs="Tahoma"/>
        <w:b/>
        <w:sz w:val="16"/>
        <w:szCs w:val="16"/>
      </w:rPr>
      <w:t xml:space="preserve">Regd. Office: </w:t>
    </w:r>
    <w:r w:rsidRPr="00D30DD1">
      <w:rPr>
        <w:rFonts w:ascii="Tahoma" w:hAnsi="Tahoma" w:cs="Tahoma"/>
        <w:b/>
        <w:color w:val="000000"/>
        <w:sz w:val="16"/>
        <w:szCs w:val="16"/>
      </w:rPr>
      <w:t xml:space="preserve">511,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Vth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Floor, Sun N Moon Chambers, Plot No S-4,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Kalwad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Scheme, Near Ajmer Flyover,</w:t>
    </w:r>
    <w:r w:rsidRPr="00D30DD1">
      <w:rPr>
        <w:rFonts w:ascii="Tahoma" w:hAnsi="Tahoma" w:cs="Tahoma"/>
        <w:b/>
        <w:sz w:val="16"/>
        <w:szCs w:val="16"/>
      </w:rPr>
      <w:t xml:space="preserve"> Jaipur, Rajasthan-302006</w:t>
    </w:r>
  </w:p>
  <w:p w:rsidR="00344F02" w:rsidRDefault="00344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75E"/>
    <w:multiLevelType w:val="hybridMultilevel"/>
    <w:tmpl w:val="0206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2D55"/>
    <w:multiLevelType w:val="hybridMultilevel"/>
    <w:tmpl w:val="0206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14483"/>
    <w:multiLevelType w:val="hybridMultilevel"/>
    <w:tmpl w:val="99DE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C4891"/>
    <w:multiLevelType w:val="hybridMultilevel"/>
    <w:tmpl w:val="0206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D59BF"/>
    <w:multiLevelType w:val="hybridMultilevel"/>
    <w:tmpl w:val="4BA4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E5E22"/>
    <w:multiLevelType w:val="hybridMultilevel"/>
    <w:tmpl w:val="5A0CF184"/>
    <w:lvl w:ilvl="0" w:tplc="1C0A1C7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A1E10AA"/>
    <w:multiLevelType w:val="hybridMultilevel"/>
    <w:tmpl w:val="F65268A8"/>
    <w:lvl w:ilvl="0" w:tplc="4C666A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740E"/>
    <w:rsid w:val="00047BA9"/>
    <w:rsid w:val="001D732A"/>
    <w:rsid w:val="00344F02"/>
    <w:rsid w:val="004D26BC"/>
    <w:rsid w:val="005937F5"/>
    <w:rsid w:val="00650BF3"/>
    <w:rsid w:val="00701C30"/>
    <w:rsid w:val="007C6AA3"/>
    <w:rsid w:val="00882209"/>
    <w:rsid w:val="009A3B0E"/>
    <w:rsid w:val="00A86726"/>
    <w:rsid w:val="00B1634D"/>
    <w:rsid w:val="00CB6BC4"/>
    <w:rsid w:val="00CD740E"/>
    <w:rsid w:val="00D33745"/>
    <w:rsid w:val="00DB4F00"/>
    <w:rsid w:val="00E16DF4"/>
    <w:rsid w:val="00ED68AE"/>
    <w:rsid w:val="00F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7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02"/>
  </w:style>
  <w:style w:type="paragraph" w:styleId="Footer">
    <w:name w:val="footer"/>
    <w:basedOn w:val="Normal"/>
    <w:link w:val="FooterChar"/>
    <w:uiPriority w:val="99"/>
    <w:unhideWhenUsed/>
    <w:rsid w:val="00344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sudershan</cp:lastModifiedBy>
  <cp:revision>41</cp:revision>
  <cp:lastPrinted>2016-12-03T09:45:00Z</cp:lastPrinted>
  <dcterms:created xsi:type="dcterms:W3CDTF">2012-08-22T09:22:00Z</dcterms:created>
  <dcterms:modified xsi:type="dcterms:W3CDTF">2016-12-03T09:45:00Z</dcterms:modified>
</cp:coreProperties>
</file>